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62DC0055" w:rsidR="00261E82" w:rsidRDefault="003803A1" w:rsidP="009B3A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2D05BA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6E4170A9" w:rsidR="003803A1" w:rsidRPr="003803A1" w:rsidRDefault="00476F1A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March 15</w:t>
                            </w:r>
                            <w:r w:rsidR="00A80DFE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6E4170A9" w:rsidR="003803A1" w:rsidRPr="003803A1" w:rsidRDefault="00476F1A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March 15</w:t>
                      </w:r>
                      <w:r w:rsidR="00A80DFE">
                        <w:rPr>
                          <w:b/>
                          <w:bCs/>
                        </w:rPr>
                        <w:t>, 2022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EF86" w14:textId="73E63DC1" w:rsidR="003803A1" w:rsidRDefault="003803A1" w:rsidP="003803A1">
      <w:pPr>
        <w:pStyle w:val="NoSpacing"/>
        <w:jc w:val="center"/>
      </w:pP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02329B8B" w:rsidR="00A13E28" w:rsidRDefault="00A13E28" w:rsidP="003803A1">
      <w:pPr>
        <w:pStyle w:val="NoSpacing"/>
        <w:jc w:val="center"/>
      </w:pPr>
    </w:p>
    <w:p w14:paraId="2CCA7DD9" w14:textId="77777777" w:rsidR="00927F10" w:rsidRDefault="00927F10" w:rsidP="003803A1">
      <w:pPr>
        <w:pStyle w:val="NoSpacing"/>
        <w:jc w:val="center"/>
      </w:pPr>
    </w:p>
    <w:p w14:paraId="44A4ED3E" w14:textId="6F5A04F9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B763C9">
        <w:t>Judy Mitchell, Charles Williard</w:t>
      </w:r>
      <w:r w:rsidR="005A24A4">
        <w:t>,</w:t>
      </w:r>
      <w:r w:rsidR="00CF58DA">
        <w:t xml:space="preserve"> </w:t>
      </w:r>
      <w:r w:rsidR="00B763C9">
        <w:t>Norm Welker</w:t>
      </w:r>
      <w:r w:rsidR="00EF0295">
        <w:t xml:space="preserve">, </w:t>
      </w:r>
      <w:r w:rsidR="00522470">
        <w:t xml:space="preserve">Joe Friscia (by phone) </w:t>
      </w:r>
      <w:r w:rsidR="00EF0295">
        <w:t>and</w:t>
      </w:r>
      <w:r w:rsidR="00CF58DA">
        <w:t xml:space="preserve"> </w:t>
      </w:r>
      <w:r>
        <w:t xml:space="preserve">Kerry Wells- Property Manager. </w:t>
      </w:r>
    </w:p>
    <w:p w14:paraId="379B09AB" w14:textId="51CEBA77" w:rsidR="003803A1" w:rsidRDefault="003803A1" w:rsidP="003803A1">
      <w:pPr>
        <w:pStyle w:val="NoSpacing"/>
      </w:pPr>
    </w:p>
    <w:p w14:paraId="491B4D6A" w14:textId="2199F4D9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476F1A">
        <w:t>45</w:t>
      </w:r>
      <w:r>
        <w:t xml:space="preserve"> pm</w:t>
      </w:r>
      <w:r w:rsidR="00017FD7">
        <w:t>.</w:t>
      </w:r>
    </w:p>
    <w:p w14:paraId="5EB04CCB" w14:textId="2C7EEA5A" w:rsidR="003803A1" w:rsidRDefault="003803A1" w:rsidP="003803A1">
      <w:pPr>
        <w:pStyle w:val="NoSpacing"/>
      </w:pPr>
    </w:p>
    <w:p w14:paraId="5E7B9EBA" w14:textId="17C0374B" w:rsidR="009B475E" w:rsidRDefault="000B3EC7" w:rsidP="003803A1">
      <w:pPr>
        <w:pStyle w:val="NoSpacing"/>
      </w:pPr>
      <w:r w:rsidRPr="003803A1">
        <w:t>2.</w:t>
      </w:r>
      <w:r w:rsidR="003803A1">
        <w:t xml:space="preserve">  The Board a</w:t>
      </w:r>
      <w:r w:rsidR="0057286E" w:rsidRPr="003803A1">
        <w:t xml:space="preserve">pproved </w:t>
      </w:r>
      <w:r w:rsidR="003803A1">
        <w:t xml:space="preserve">the </w:t>
      </w:r>
      <w:r w:rsidR="00476F1A">
        <w:t>February 22</w:t>
      </w:r>
      <w:r w:rsidR="00522470">
        <w:t>, 2022</w:t>
      </w:r>
      <w:r w:rsidR="0057286E" w:rsidRPr="003803A1">
        <w:t xml:space="preserve"> </w:t>
      </w:r>
      <w:r w:rsidR="004A4A5F" w:rsidRPr="003803A1">
        <w:t>M</w:t>
      </w:r>
      <w:r w:rsidR="009B475E" w:rsidRPr="003803A1">
        <w:t>inutes</w:t>
      </w:r>
      <w:r w:rsidR="003803A1">
        <w:t>.</w:t>
      </w:r>
    </w:p>
    <w:p w14:paraId="73792565" w14:textId="77777777" w:rsidR="003803A1" w:rsidRPr="003803A1" w:rsidRDefault="003803A1" w:rsidP="003803A1">
      <w:pPr>
        <w:pStyle w:val="NoSpacing"/>
      </w:pPr>
    </w:p>
    <w:p w14:paraId="478533CA" w14:textId="7CD009DA" w:rsidR="009B475E" w:rsidRDefault="003803A1" w:rsidP="003803A1">
      <w:pPr>
        <w:pStyle w:val="NoSpacing"/>
      </w:pPr>
      <w:r>
        <w:t>3</w:t>
      </w:r>
      <w:r w:rsidR="009B475E" w:rsidRPr="003803A1">
        <w:t xml:space="preserve">.  </w:t>
      </w:r>
      <w:r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>
        <w:t>.</w:t>
      </w:r>
    </w:p>
    <w:p w14:paraId="5416EE39" w14:textId="0EBDEEA1" w:rsidR="00522470" w:rsidRDefault="00522470" w:rsidP="003803A1">
      <w:pPr>
        <w:pStyle w:val="NoSpacing"/>
      </w:pPr>
    </w:p>
    <w:p w14:paraId="5C20ADA3" w14:textId="0D46DEFF" w:rsidR="009B475E" w:rsidRPr="003803A1" w:rsidRDefault="00522470" w:rsidP="003803A1">
      <w:pPr>
        <w:pStyle w:val="NoSpacing"/>
      </w:pPr>
      <w:r>
        <w:t xml:space="preserve">4.  </w:t>
      </w:r>
      <w:r w:rsidR="009B475E" w:rsidRPr="00187A6A">
        <w:rPr>
          <w:b/>
          <w:bCs/>
        </w:rPr>
        <w:t>Manager's Report</w:t>
      </w:r>
    </w:p>
    <w:p w14:paraId="22C12044" w14:textId="4FDD2FCE" w:rsidR="007572AE" w:rsidRDefault="009B475E" w:rsidP="00187A6A">
      <w:pPr>
        <w:pStyle w:val="NoSpacing"/>
        <w:ind w:left="720"/>
      </w:pPr>
      <w:r w:rsidRPr="003803A1">
        <w:t>a</w:t>
      </w:r>
      <w:r w:rsidR="00324BE8" w:rsidRPr="003803A1">
        <w:t xml:space="preserve">. </w:t>
      </w:r>
      <w:r w:rsidR="00617A81" w:rsidRPr="003803A1">
        <w:t xml:space="preserve"> </w:t>
      </w:r>
      <w:r w:rsidR="00F1486E" w:rsidRPr="00F1486E">
        <w:rPr>
          <w:u w:val="single"/>
        </w:rPr>
        <w:t>Landscape</w:t>
      </w:r>
      <w:r w:rsidR="00187A6A">
        <w:t xml:space="preserve">: </w:t>
      </w:r>
      <w:r w:rsidR="00CF58DA">
        <w:t xml:space="preserve">Kerry reported </w:t>
      </w:r>
      <w:r w:rsidR="00476F1A">
        <w:t xml:space="preserve">pine needles have been spread around trees on </w:t>
      </w:r>
      <w:r w:rsidR="009B32BC">
        <w:t xml:space="preserve">both </w:t>
      </w:r>
      <w:r w:rsidR="00476F1A">
        <w:t>Parkways</w:t>
      </w:r>
      <w:r w:rsidR="00A80DFE">
        <w:t>.</w:t>
      </w:r>
      <w:r w:rsidR="00476F1A">
        <w:t xml:space="preserve"> Mulch to common areas and cul-de-sacs will be spread in April.</w:t>
      </w:r>
    </w:p>
    <w:p w14:paraId="0ECD34B3" w14:textId="77777777" w:rsidR="00476F1A" w:rsidRDefault="00476F1A" w:rsidP="00187A6A">
      <w:pPr>
        <w:pStyle w:val="NoSpacing"/>
        <w:ind w:left="720"/>
      </w:pPr>
    </w:p>
    <w:p w14:paraId="122D36BF" w14:textId="43B6F250" w:rsidR="00187A6A" w:rsidRDefault="00187A6A" w:rsidP="00187A6A">
      <w:pPr>
        <w:pStyle w:val="NoSpacing"/>
        <w:ind w:left="720"/>
      </w:pPr>
      <w:r w:rsidRPr="00A80DFE">
        <w:t xml:space="preserve">b. </w:t>
      </w:r>
      <w:r w:rsidR="00476F1A" w:rsidRPr="00476F1A">
        <w:rPr>
          <w:u w:val="single"/>
        </w:rPr>
        <w:t>Subdivision Signs</w:t>
      </w:r>
      <w:r>
        <w:t xml:space="preserve">: </w:t>
      </w:r>
      <w:r w:rsidR="00A80DFE">
        <w:t xml:space="preserve">Kerry reported </w:t>
      </w:r>
      <w:r w:rsidR="00476F1A">
        <w:t>the painting to all subdivision signs has begun</w:t>
      </w:r>
      <w:r w:rsidR="006A4BB7">
        <w:t>.</w:t>
      </w:r>
    </w:p>
    <w:p w14:paraId="5C7AC2B3" w14:textId="6C8C2C7C" w:rsidR="00476F1A" w:rsidRDefault="00476F1A" w:rsidP="00187A6A">
      <w:pPr>
        <w:pStyle w:val="NoSpacing"/>
        <w:ind w:left="720"/>
      </w:pPr>
    </w:p>
    <w:p w14:paraId="58937A9F" w14:textId="4DB501EC" w:rsidR="00476F1A" w:rsidRDefault="00476F1A" w:rsidP="00187A6A">
      <w:pPr>
        <w:pStyle w:val="NoSpacing"/>
        <w:ind w:left="720"/>
      </w:pPr>
      <w:r>
        <w:t xml:space="preserve">c. </w:t>
      </w:r>
      <w:r w:rsidRPr="00476F1A">
        <w:rPr>
          <w:u w:val="single"/>
        </w:rPr>
        <w:t>Playground</w:t>
      </w:r>
      <w:r>
        <w:t>:  Kerry reported the purchase of new sandbox toys at playground.</w:t>
      </w:r>
    </w:p>
    <w:p w14:paraId="3417904E" w14:textId="0707C473" w:rsidR="00476F1A" w:rsidRDefault="00476F1A" w:rsidP="00187A6A">
      <w:pPr>
        <w:pStyle w:val="NoSpacing"/>
        <w:ind w:left="720"/>
      </w:pPr>
    </w:p>
    <w:p w14:paraId="50082786" w14:textId="5195A19F" w:rsidR="00476F1A" w:rsidRDefault="00476F1A" w:rsidP="00187A6A">
      <w:pPr>
        <w:pStyle w:val="NoSpacing"/>
        <w:ind w:left="720"/>
      </w:pPr>
      <w:r>
        <w:t xml:space="preserve">d. </w:t>
      </w:r>
      <w:r w:rsidRPr="00476F1A">
        <w:rPr>
          <w:u w:val="single"/>
        </w:rPr>
        <w:t>Bridge</w:t>
      </w:r>
      <w:r>
        <w:t>:  Kerry reported the installation of new solar lights along bridge at dam.</w:t>
      </w:r>
    </w:p>
    <w:p w14:paraId="74662953" w14:textId="0E4C49D2" w:rsidR="00DB2323" w:rsidRDefault="00DB2323" w:rsidP="00187A6A">
      <w:pPr>
        <w:pStyle w:val="NoSpacing"/>
        <w:ind w:left="720"/>
      </w:pPr>
    </w:p>
    <w:p w14:paraId="1FB8A9B9" w14:textId="30D1AD82" w:rsidR="00DB2323" w:rsidRDefault="00DB2323" w:rsidP="00187A6A">
      <w:pPr>
        <w:pStyle w:val="NoSpacing"/>
        <w:ind w:left="720"/>
      </w:pPr>
      <w:r>
        <w:t xml:space="preserve">e. </w:t>
      </w:r>
      <w:r w:rsidRPr="00DB2323">
        <w:rPr>
          <w:u w:val="single"/>
        </w:rPr>
        <w:t>Mailbox Fees</w:t>
      </w:r>
      <w:r>
        <w:t xml:space="preserve">:  Kerry reported the </w:t>
      </w:r>
      <w:r w:rsidR="009B32BC">
        <w:t xml:space="preserve">fee </w:t>
      </w:r>
      <w:r>
        <w:t xml:space="preserve">increase to mailbox services. </w:t>
      </w:r>
      <w:r w:rsidR="00E14555">
        <w:t>An u</w:t>
      </w:r>
      <w:r>
        <w:t>pdated order form can be found on website.</w:t>
      </w:r>
    </w:p>
    <w:p w14:paraId="3FF056F0" w14:textId="02440AE9" w:rsidR="00B741EB" w:rsidRDefault="00B741EB" w:rsidP="00187A6A">
      <w:pPr>
        <w:pStyle w:val="NoSpacing"/>
        <w:ind w:left="720"/>
      </w:pPr>
    </w:p>
    <w:p w14:paraId="07633855" w14:textId="3705A623" w:rsidR="00B741EB" w:rsidRDefault="00B741EB" w:rsidP="00187A6A">
      <w:pPr>
        <w:pStyle w:val="NoSpacing"/>
        <w:ind w:left="720"/>
      </w:pPr>
      <w:r>
        <w:t xml:space="preserve">f. </w:t>
      </w:r>
      <w:r w:rsidRPr="00B741EB">
        <w:rPr>
          <w:u w:val="single"/>
        </w:rPr>
        <w:t>Gazebo Light</w:t>
      </w:r>
      <w:r>
        <w:t>: Kerry reported she continues</w:t>
      </w:r>
      <w:r w:rsidR="009B32BC">
        <w:t xml:space="preserve"> to investigate affordable options to replace gazebo light with LED.</w:t>
      </w:r>
    </w:p>
    <w:p w14:paraId="209250B3" w14:textId="282E9D66" w:rsidR="00FE1002" w:rsidRDefault="00FE1002" w:rsidP="00187A6A">
      <w:pPr>
        <w:pStyle w:val="NoSpacing"/>
        <w:ind w:left="720"/>
      </w:pPr>
    </w:p>
    <w:p w14:paraId="40794678" w14:textId="4675C181" w:rsidR="001B43EE" w:rsidRPr="003803A1" w:rsidRDefault="00C65994" w:rsidP="003803A1">
      <w:pPr>
        <w:pStyle w:val="NoSpacing"/>
      </w:pPr>
      <w:r>
        <w:t>7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170AFE32" w14:textId="591517E4" w:rsidR="00017FD7" w:rsidRDefault="001B43EE" w:rsidP="00950F6D">
      <w:pPr>
        <w:pStyle w:val="NoSpacing"/>
        <w:ind w:left="720"/>
      </w:pPr>
      <w:r w:rsidRPr="003803A1">
        <w:t>a.</w:t>
      </w:r>
      <w:r w:rsidR="00017FD7">
        <w:t xml:space="preserve"> </w:t>
      </w:r>
      <w:r w:rsidR="00DB2323" w:rsidRPr="00DB2323">
        <w:rPr>
          <w:u w:val="single"/>
        </w:rPr>
        <w:t>Replace Board Seat</w:t>
      </w:r>
      <w:r w:rsidR="00BC3A1D">
        <w:t xml:space="preserve">:  </w:t>
      </w:r>
      <w:r w:rsidR="00790A8F">
        <w:t xml:space="preserve">The Board </w:t>
      </w:r>
      <w:r w:rsidR="00DA2DFF">
        <w:t xml:space="preserve">approved </w:t>
      </w:r>
      <w:r w:rsidR="00DB2323">
        <w:t>replacing Joe Friscia in Norm Welker’s Director seat upon his vacancy</w:t>
      </w:r>
      <w:r w:rsidR="00790A8F">
        <w:t>.</w:t>
      </w:r>
      <w:r w:rsidR="00DB2323">
        <w:t xml:space="preserve"> Furthermore, the Board expressed appreciation to Norm Welker’s years of service to the HOA and wished him well on his move to Charlotte, N.C.</w:t>
      </w:r>
    </w:p>
    <w:p w14:paraId="299D8C98" w14:textId="77777777" w:rsidR="00017FD7" w:rsidRDefault="00017FD7" w:rsidP="00211F99">
      <w:pPr>
        <w:pStyle w:val="NoSpacing"/>
        <w:ind w:firstLine="720"/>
      </w:pPr>
    </w:p>
    <w:p w14:paraId="0BA6EFB9" w14:textId="0EED320E" w:rsidR="00017FD7" w:rsidRDefault="00017FD7" w:rsidP="00950F6D">
      <w:pPr>
        <w:pStyle w:val="NoSpacing"/>
        <w:ind w:left="720"/>
      </w:pPr>
      <w:r>
        <w:t xml:space="preserve">b. </w:t>
      </w:r>
      <w:r w:rsidR="00DB2323" w:rsidRPr="00DB2323">
        <w:rPr>
          <w:u w:val="single"/>
        </w:rPr>
        <w:t>Replace ARC Seat</w:t>
      </w:r>
      <w:r w:rsidR="00BC3A1D">
        <w:t xml:space="preserve">: </w:t>
      </w:r>
      <w:r w:rsidR="008C4775">
        <w:t xml:space="preserve">The Board approved </w:t>
      </w:r>
      <w:r w:rsidR="00DB2323">
        <w:t>replacing Charles Williard in Norm Welker’s available ARC seat upon vacancy</w:t>
      </w:r>
      <w:r w:rsidR="008C4775">
        <w:t>.</w:t>
      </w:r>
    </w:p>
    <w:p w14:paraId="308235CE" w14:textId="77777777" w:rsidR="00017FD7" w:rsidRDefault="00017FD7" w:rsidP="00211F99">
      <w:pPr>
        <w:pStyle w:val="NoSpacing"/>
        <w:ind w:firstLine="720"/>
      </w:pPr>
    </w:p>
    <w:p w14:paraId="2C404920" w14:textId="6511B1F8" w:rsidR="00017FD7" w:rsidRDefault="00017FD7" w:rsidP="00950F6D">
      <w:pPr>
        <w:pStyle w:val="NoSpacing"/>
        <w:ind w:left="720"/>
      </w:pPr>
      <w:r>
        <w:t xml:space="preserve">c. </w:t>
      </w:r>
      <w:r w:rsidR="00DB2323" w:rsidRPr="00DB2323">
        <w:rPr>
          <w:u w:val="single"/>
        </w:rPr>
        <w:t>2022 Director Candidates</w:t>
      </w:r>
      <w:r w:rsidR="007063F9">
        <w:t xml:space="preserve">: </w:t>
      </w:r>
      <w:r w:rsidR="00DB2323">
        <w:t>Kerry reported there are currently (10) candidates for the 2022 Director Election</w:t>
      </w:r>
      <w:r w:rsidR="00790A8F">
        <w:t>.</w:t>
      </w:r>
      <w:r w:rsidR="00DB2323">
        <w:t xml:space="preserve"> Election results will be provided at the Annual Meeting on April 29</w:t>
      </w:r>
      <w:r w:rsidR="00DB2323" w:rsidRPr="00DB2323">
        <w:rPr>
          <w:vertAlign w:val="superscript"/>
        </w:rPr>
        <w:t>th</w:t>
      </w:r>
      <w:r w:rsidR="00DB2323">
        <w:t xml:space="preserve"> at 7:00 pm at Athletic Field.</w:t>
      </w:r>
    </w:p>
    <w:p w14:paraId="72E56F47" w14:textId="66EADE1E" w:rsidR="00D95902" w:rsidRDefault="00D95902" w:rsidP="00950F6D">
      <w:pPr>
        <w:pStyle w:val="NoSpacing"/>
        <w:ind w:left="720"/>
      </w:pPr>
    </w:p>
    <w:p w14:paraId="5B581151" w14:textId="17067448" w:rsidR="00D95902" w:rsidRDefault="00D95902" w:rsidP="00950F6D">
      <w:pPr>
        <w:pStyle w:val="NoSpacing"/>
        <w:ind w:left="720"/>
      </w:pPr>
      <w:r>
        <w:t xml:space="preserve">d. </w:t>
      </w:r>
      <w:r w:rsidRPr="009B32BC">
        <w:rPr>
          <w:u w:val="single"/>
        </w:rPr>
        <w:t>Appeal: Homeplace Survey</w:t>
      </w:r>
      <w:r>
        <w:t xml:space="preserve">:  </w:t>
      </w:r>
      <w:r w:rsidR="009B32BC">
        <w:t>Following discussion, the Board approved reimbursing Homeplace $4000 for survey.</w:t>
      </w:r>
    </w:p>
    <w:p w14:paraId="36E03162" w14:textId="4C1AEFB7" w:rsidR="00017FD7" w:rsidRDefault="00017FD7" w:rsidP="00211F99">
      <w:pPr>
        <w:pStyle w:val="NoSpacing"/>
        <w:ind w:firstLine="720"/>
      </w:pPr>
    </w:p>
    <w:p w14:paraId="7120FF1E" w14:textId="77777777" w:rsidR="00DB2323" w:rsidRDefault="00DB2323" w:rsidP="00DB2323">
      <w:pPr>
        <w:pStyle w:val="NoSpacing"/>
        <w:rPr>
          <w:b/>
          <w:bCs/>
        </w:rPr>
      </w:pPr>
      <w:r>
        <w:t>8</w:t>
      </w:r>
      <w:r w:rsidRPr="003803A1">
        <w:t xml:space="preserve">.  </w:t>
      </w:r>
      <w:r w:rsidRPr="00211F99">
        <w:rPr>
          <w:b/>
          <w:bCs/>
        </w:rPr>
        <w:t>Old Business</w:t>
      </w:r>
    </w:p>
    <w:p w14:paraId="7A684611" w14:textId="5EA5EC2B" w:rsidR="00DB2323" w:rsidRDefault="009B32BC" w:rsidP="00DB2323">
      <w:pPr>
        <w:pStyle w:val="NoSpacing"/>
        <w:ind w:left="720"/>
      </w:pPr>
      <w:bookmarkStart w:id="0" w:name="_GoBack"/>
      <w:bookmarkEnd w:id="0"/>
      <w:r>
        <w:t>a</w:t>
      </w:r>
      <w:r w:rsidR="00DB2323">
        <w:t xml:space="preserve">. </w:t>
      </w:r>
      <w:r w:rsidR="00DB2323" w:rsidRPr="00C65994">
        <w:rPr>
          <w:u w:val="single"/>
        </w:rPr>
        <w:t>A</w:t>
      </w:r>
      <w:r>
        <w:rPr>
          <w:u w:val="single"/>
        </w:rPr>
        <w:t>nnual Meeting</w:t>
      </w:r>
      <w:r w:rsidR="00DB2323">
        <w:t xml:space="preserve">: </w:t>
      </w:r>
      <w:r>
        <w:t xml:space="preserve">Kerry reported that a representative from the city Participatory Budgeting Program will be present at the Annual Meeting.  This groups allows Greensboro residents to decide how to spend up to $100,000 in district projects and programs.  </w:t>
      </w:r>
    </w:p>
    <w:p w14:paraId="0D54F7C2" w14:textId="77777777" w:rsidR="00DB2323" w:rsidRDefault="00DB2323" w:rsidP="00DB2323">
      <w:pPr>
        <w:pStyle w:val="NoSpacing"/>
        <w:ind w:left="720"/>
      </w:pPr>
    </w:p>
    <w:p w14:paraId="111D0651" w14:textId="77777777" w:rsidR="00DB2323" w:rsidRDefault="00DB2323" w:rsidP="00DB2323">
      <w:pPr>
        <w:pStyle w:val="NoSpacing"/>
        <w:ind w:left="720"/>
      </w:pPr>
    </w:p>
    <w:p w14:paraId="2188020E" w14:textId="37108977" w:rsidR="00DB2323" w:rsidRDefault="00DB2323" w:rsidP="00DB2323">
      <w:pPr>
        <w:pStyle w:val="NoSpacing"/>
      </w:pPr>
      <w:r w:rsidRPr="003803A1">
        <w:t xml:space="preserve">Adjourned at </w:t>
      </w:r>
      <w:r w:rsidR="009B32BC">
        <w:t>7</w:t>
      </w:r>
      <w:r>
        <w:t>:</w:t>
      </w:r>
      <w:r w:rsidR="009B32BC">
        <w:t>36</w:t>
      </w:r>
      <w:r w:rsidRPr="003803A1">
        <w:t xml:space="preserve"> PM</w:t>
      </w:r>
    </w:p>
    <w:p w14:paraId="79C3A880" w14:textId="77777777" w:rsidR="00DB2323" w:rsidRPr="003803A1" w:rsidRDefault="00DB2323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22BAE47C" w14:textId="77777777" w:rsidR="00DB2323" w:rsidRPr="003803A1" w:rsidRDefault="00DB2323" w:rsidP="00DB2323">
      <w:pPr>
        <w:pStyle w:val="NoSpacing"/>
      </w:pP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5953"/>
    <w:rsid w:val="00030F00"/>
    <w:rsid w:val="000374E8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61E82"/>
    <w:rsid w:val="00261F32"/>
    <w:rsid w:val="00263626"/>
    <w:rsid w:val="0026556D"/>
    <w:rsid w:val="002700BB"/>
    <w:rsid w:val="002A6FEA"/>
    <w:rsid w:val="00303A6D"/>
    <w:rsid w:val="00324BE8"/>
    <w:rsid w:val="003542B0"/>
    <w:rsid w:val="003803A1"/>
    <w:rsid w:val="00385690"/>
    <w:rsid w:val="003A1602"/>
    <w:rsid w:val="003F7FE8"/>
    <w:rsid w:val="00432365"/>
    <w:rsid w:val="0046645D"/>
    <w:rsid w:val="00476F1A"/>
    <w:rsid w:val="004823DA"/>
    <w:rsid w:val="004A4A5F"/>
    <w:rsid w:val="004B6240"/>
    <w:rsid w:val="004C0B46"/>
    <w:rsid w:val="004C18C6"/>
    <w:rsid w:val="004D0A1E"/>
    <w:rsid w:val="004D2899"/>
    <w:rsid w:val="004D6103"/>
    <w:rsid w:val="004F158B"/>
    <w:rsid w:val="00522470"/>
    <w:rsid w:val="0053637A"/>
    <w:rsid w:val="0057286E"/>
    <w:rsid w:val="005A24A4"/>
    <w:rsid w:val="005D4002"/>
    <w:rsid w:val="005E53A2"/>
    <w:rsid w:val="006041F0"/>
    <w:rsid w:val="0060667A"/>
    <w:rsid w:val="00617A81"/>
    <w:rsid w:val="00636D71"/>
    <w:rsid w:val="006452FE"/>
    <w:rsid w:val="0067173C"/>
    <w:rsid w:val="00680A85"/>
    <w:rsid w:val="006A4BB7"/>
    <w:rsid w:val="006B04C7"/>
    <w:rsid w:val="006B2177"/>
    <w:rsid w:val="006E42A6"/>
    <w:rsid w:val="007063F9"/>
    <w:rsid w:val="0073010D"/>
    <w:rsid w:val="007572AE"/>
    <w:rsid w:val="007658D3"/>
    <w:rsid w:val="00790A8F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166E6"/>
    <w:rsid w:val="008A39B8"/>
    <w:rsid w:val="008C4775"/>
    <w:rsid w:val="008D2D5A"/>
    <w:rsid w:val="008F4F03"/>
    <w:rsid w:val="008F65A6"/>
    <w:rsid w:val="00927F10"/>
    <w:rsid w:val="00935F94"/>
    <w:rsid w:val="00943A02"/>
    <w:rsid w:val="00950F6D"/>
    <w:rsid w:val="00997653"/>
    <w:rsid w:val="009A7304"/>
    <w:rsid w:val="009B32BC"/>
    <w:rsid w:val="009B3AB3"/>
    <w:rsid w:val="009B475E"/>
    <w:rsid w:val="009C589C"/>
    <w:rsid w:val="009E4C07"/>
    <w:rsid w:val="00A13E28"/>
    <w:rsid w:val="00A25038"/>
    <w:rsid w:val="00A27D5A"/>
    <w:rsid w:val="00A34575"/>
    <w:rsid w:val="00A80DFE"/>
    <w:rsid w:val="00A82B0A"/>
    <w:rsid w:val="00AB20B9"/>
    <w:rsid w:val="00AF1B56"/>
    <w:rsid w:val="00B73337"/>
    <w:rsid w:val="00B741EB"/>
    <w:rsid w:val="00B763C9"/>
    <w:rsid w:val="00B962DC"/>
    <w:rsid w:val="00BA0732"/>
    <w:rsid w:val="00BB163B"/>
    <w:rsid w:val="00BB235E"/>
    <w:rsid w:val="00BC36C4"/>
    <w:rsid w:val="00BC3A1D"/>
    <w:rsid w:val="00BC5E5D"/>
    <w:rsid w:val="00C0248D"/>
    <w:rsid w:val="00C51C0B"/>
    <w:rsid w:val="00C65994"/>
    <w:rsid w:val="00C66B85"/>
    <w:rsid w:val="00C86CB6"/>
    <w:rsid w:val="00CF58DA"/>
    <w:rsid w:val="00D077F9"/>
    <w:rsid w:val="00D13929"/>
    <w:rsid w:val="00D6563A"/>
    <w:rsid w:val="00D730E6"/>
    <w:rsid w:val="00D73A89"/>
    <w:rsid w:val="00D801CD"/>
    <w:rsid w:val="00D95902"/>
    <w:rsid w:val="00D97DD5"/>
    <w:rsid w:val="00DA2DFF"/>
    <w:rsid w:val="00DA5A43"/>
    <w:rsid w:val="00DA5F9A"/>
    <w:rsid w:val="00DB2323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71679"/>
    <w:rsid w:val="00EA3E8E"/>
    <w:rsid w:val="00EF0295"/>
    <w:rsid w:val="00EF32A4"/>
    <w:rsid w:val="00F05B5B"/>
    <w:rsid w:val="00F10B53"/>
    <w:rsid w:val="00F1486E"/>
    <w:rsid w:val="00F61118"/>
    <w:rsid w:val="00F72365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0BCA-0B8C-43EE-A1CA-DFFDBFD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3</cp:revision>
  <cp:lastPrinted>2022-03-15T14:55:00Z</cp:lastPrinted>
  <dcterms:created xsi:type="dcterms:W3CDTF">2022-04-12T14:03:00Z</dcterms:created>
  <dcterms:modified xsi:type="dcterms:W3CDTF">2022-04-12T14:50:00Z</dcterms:modified>
</cp:coreProperties>
</file>